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4057" w14:textId="77777777" w:rsidR="00106DA0" w:rsidRPr="00654921" w:rsidRDefault="00C45F97" w:rsidP="00301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21">
        <w:rPr>
          <w:rFonts w:ascii="Times New Roman" w:hAnsi="Times New Roman" w:cs="Times New Roman"/>
          <w:b/>
          <w:sz w:val="28"/>
          <w:szCs w:val="28"/>
        </w:rPr>
        <w:t>FINAŁ WOJEWÓDZKI LII OMTTK PTTK</w:t>
      </w:r>
    </w:p>
    <w:p w14:paraId="5718F164" w14:textId="77777777" w:rsidR="00654921" w:rsidRPr="00654921" w:rsidRDefault="00C45F97" w:rsidP="006549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921">
        <w:rPr>
          <w:rFonts w:ascii="Times New Roman" w:hAnsi="Times New Roman" w:cs="Times New Roman"/>
          <w:sz w:val="24"/>
          <w:szCs w:val="24"/>
        </w:rPr>
        <w:t xml:space="preserve">W sobotę 25 IV </w:t>
      </w:r>
      <w:r w:rsidR="00654921" w:rsidRPr="00654921">
        <w:rPr>
          <w:rFonts w:ascii="Times New Roman" w:hAnsi="Times New Roman" w:cs="Times New Roman"/>
          <w:sz w:val="24"/>
          <w:szCs w:val="24"/>
        </w:rPr>
        <w:t xml:space="preserve">pod honorowym patronatem burmistrza Wojciech Cibaila </w:t>
      </w:r>
      <w:r w:rsidRPr="00654921">
        <w:rPr>
          <w:rFonts w:ascii="Times New Roman" w:hAnsi="Times New Roman" w:cs="Times New Roman"/>
          <w:sz w:val="24"/>
          <w:szCs w:val="24"/>
        </w:rPr>
        <w:t xml:space="preserve">miał miejsce Finał Wojewódzki LII Młodzieżowego Turnieju Turystyczno-Krajoznawczego PTTK. Zawody miały na celu wyłonienie reprezentacji, która będzie reprezentować Wielkopolskę na Finale Centralnym w Borach Tucholskich w czerwcu. </w:t>
      </w:r>
    </w:p>
    <w:p w14:paraId="72F17479" w14:textId="77777777" w:rsidR="00654921" w:rsidRPr="00654921" w:rsidRDefault="00C45F97" w:rsidP="006549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921">
        <w:rPr>
          <w:rFonts w:ascii="Times New Roman" w:hAnsi="Times New Roman" w:cs="Times New Roman"/>
          <w:sz w:val="24"/>
          <w:szCs w:val="24"/>
        </w:rPr>
        <w:t xml:space="preserve">Turniej jest bardzo wymagający i wymaga od uczniów szerokiej wiedzy i umiejętności. </w:t>
      </w:r>
      <w:r w:rsidR="00FF4302" w:rsidRPr="00654921">
        <w:rPr>
          <w:rFonts w:ascii="Times New Roman" w:hAnsi="Times New Roman" w:cs="Times New Roman"/>
          <w:sz w:val="24"/>
          <w:szCs w:val="24"/>
        </w:rPr>
        <w:t xml:space="preserve">Na początek był stupunktowy test sprawdzający wiedzę krajoznawczą, turystyczną pierwszą pomoc i zasady ruchu drogowego. Następnie uczestników czekały zadania praktyczne: rowerowy tor przeszkód, marsz na orientację, praktyczne udzielanie pierwszej pomocy, pakowanie plecaka, ocena odległości „na oko”, rozpoznawanie liści drzew i krzewów, rozpoznawanie obiektów. </w:t>
      </w:r>
    </w:p>
    <w:p w14:paraId="340E3C6B" w14:textId="77777777" w:rsidR="00C45F97" w:rsidRPr="00654921" w:rsidRDefault="00FF4302" w:rsidP="006549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921">
        <w:rPr>
          <w:rFonts w:ascii="Times New Roman" w:hAnsi="Times New Roman" w:cs="Times New Roman"/>
          <w:sz w:val="24"/>
          <w:szCs w:val="24"/>
        </w:rPr>
        <w:t>Sędziami tych konkurencji byli członkowie i sympatycy Koła PTTK nr 77 „Klimczok”, Aldona, Agnieszka, Małgorzata, Eugeniusz, Katarzyna, a z ramienia OSP Marcin, którym bardzo dziękuję. Po zaciętej rywalizacji najlepsi okazali się</w:t>
      </w:r>
      <w:r w:rsidR="00301E4C">
        <w:rPr>
          <w:rFonts w:ascii="Times New Roman" w:hAnsi="Times New Roman" w:cs="Times New Roman"/>
          <w:sz w:val="24"/>
          <w:szCs w:val="24"/>
        </w:rPr>
        <w:t xml:space="preserve"> Reprezentujący Szkołę Podstawową w Skokach</w:t>
      </w:r>
      <w:r w:rsidRPr="00654921">
        <w:rPr>
          <w:rFonts w:ascii="Times New Roman" w:hAnsi="Times New Roman" w:cs="Times New Roman"/>
          <w:sz w:val="24"/>
          <w:szCs w:val="24"/>
        </w:rPr>
        <w:t xml:space="preserve"> Franciszek Szulc I miejsce, Stanisław Przybysz II miejsce, Dawid Anders III mie</w:t>
      </w:r>
      <w:r w:rsidR="00654921" w:rsidRPr="00654921">
        <w:rPr>
          <w:rFonts w:ascii="Times New Roman" w:hAnsi="Times New Roman" w:cs="Times New Roman"/>
          <w:sz w:val="24"/>
          <w:szCs w:val="24"/>
        </w:rPr>
        <w:t>jsce i to oni pojadą w Bory Tucholskie. Dalsze miejsca Tomasz Pawlicki, Zofia Marciniak, Aleksandra Jeske. Uczniów do Turnieju przygotowywała Barbara Surdyk. Wielkie gratulacje zarówno dla uczestników jak i drużyny sędziowskiej.</w:t>
      </w:r>
    </w:p>
    <w:p w14:paraId="2130B575" w14:textId="77777777" w:rsidR="00654921" w:rsidRPr="00654921" w:rsidRDefault="00654921" w:rsidP="00654921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921">
        <w:rPr>
          <w:rFonts w:ascii="Times New Roman" w:hAnsi="Times New Roman" w:cs="Times New Roman"/>
          <w:sz w:val="24"/>
          <w:szCs w:val="24"/>
        </w:rPr>
        <w:t xml:space="preserve">Sędzia Główny </w:t>
      </w:r>
    </w:p>
    <w:p w14:paraId="64AE0226" w14:textId="77777777" w:rsidR="00654921" w:rsidRDefault="00654921" w:rsidP="00654921">
      <w:pPr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921">
        <w:rPr>
          <w:rFonts w:ascii="Times New Roman" w:hAnsi="Times New Roman" w:cs="Times New Roman"/>
          <w:i/>
          <w:sz w:val="24"/>
          <w:szCs w:val="24"/>
        </w:rPr>
        <w:t>Andrzej Surdyk</w:t>
      </w:r>
    </w:p>
    <w:p w14:paraId="029551F0" w14:textId="77777777" w:rsidR="00654921" w:rsidRPr="00654921" w:rsidRDefault="00654921" w:rsidP="006549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921">
        <w:rPr>
          <w:rFonts w:ascii="Times New Roman" w:hAnsi="Times New Roman" w:cs="Times New Roman"/>
          <w:i/>
          <w:sz w:val="24"/>
          <w:szCs w:val="24"/>
        </w:rPr>
        <w:t>Zdjęcia ekipa sędziowska</w:t>
      </w:r>
    </w:p>
    <w:sectPr w:rsidR="00654921" w:rsidRPr="0065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99C"/>
    <w:rsid w:val="000F5EB5"/>
    <w:rsid w:val="00106DA0"/>
    <w:rsid w:val="00301E4C"/>
    <w:rsid w:val="00537780"/>
    <w:rsid w:val="00654921"/>
    <w:rsid w:val="0071399C"/>
    <w:rsid w:val="00C45F97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DC9C"/>
  <w15:chartTrackingRefBased/>
  <w15:docId w15:val="{93CF2D32-2AC7-4FDC-A450-A3081220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Rurka Ryszard</cp:lastModifiedBy>
  <cp:revision>2</cp:revision>
  <dcterms:created xsi:type="dcterms:W3CDTF">2026-05-06T17:38:00Z</dcterms:created>
  <dcterms:modified xsi:type="dcterms:W3CDTF">2026-05-06T17:38:00Z</dcterms:modified>
</cp:coreProperties>
</file>